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87664" w14:textId="44CB4C39" w:rsidR="0063013D" w:rsidRPr="0063013D" w:rsidRDefault="00DE72B6" w:rsidP="00565400">
      <w:pPr>
        <w:pStyle w:val="StandardWeb"/>
        <w:shd w:val="clear" w:color="auto" w:fill="FFFFFF"/>
        <w:spacing w:before="240" w:beforeAutospacing="0" w:after="240" w:afterAutospacing="0"/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 temelju članka 35</w:t>
      </w:r>
      <w:r w:rsidR="004D1C0A" w:rsidRPr="0063013D">
        <w:rPr>
          <w:sz w:val="20"/>
          <w:szCs w:val="20"/>
          <w:lang w:val="hr-HR"/>
        </w:rPr>
        <w:t>. Statuta Općine Vratišinec („Službeni glasnik Međimurske županije“ broj</w:t>
      </w:r>
      <w:r>
        <w:rPr>
          <w:sz w:val="20"/>
          <w:szCs w:val="20"/>
          <w:lang w:val="hr-HR"/>
        </w:rPr>
        <w:t xml:space="preserve"> 6/21, 3/22</w:t>
      </w:r>
      <w:r w:rsidR="00E13B46">
        <w:rPr>
          <w:sz w:val="20"/>
          <w:szCs w:val="20"/>
          <w:lang w:val="hr-HR"/>
        </w:rPr>
        <w:t>, 14/22</w:t>
      </w:r>
      <w:r w:rsidR="00FA1B02">
        <w:rPr>
          <w:sz w:val="20"/>
          <w:szCs w:val="20"/>
          <w:lang w:val="hr-HR"/>
        </w:rPr>
        <w:t>, 26/23</w:t>
      </w:r>
      <w:r w:rsidR="004D1C0A" w:rsidRPr="0063013D">
        <w:rPr>
          <w:sz w:val="20"/>
          <w:szCs w:val="20"/>
          <w:lang w:val="hr-HR"/>
        </w:rPr>
        <w:t xml:space="preserve">) Općinsko vijeće Općine </w:t>
      </w:r>
      <w:proofErr w:type="spellStart"/>
      <w:r w:rsidR="004D1C0A" w:rsidRPr="0063013D">
        <w:rPr>
          <w:sz w:val="20"/>
          <w:szCs w:val="20"/>
          <w:lang w:val="hr-HR"/>
        </w:rPr>
        <w:t>Vratišinec</w:t>
      </w:r>
      <w:proofErr w:type="spellEnd"/>
      <w:r w:rsidR="004D1C0A" w:rsidRPr="0063013D">
        <w:rPr>
          <w:sz w:val="20"/>
          <w:szCs w:val="20"/>
          <w:lang w:val="hr-HR"/>
        </w:rPr>
        <w:t xml:space="preserve"> na svojoj </w:t>
      </w:r>
      <w:r w:rsidR="006B2140">
        <w:rPr>
          <w:sz w:val="20"/>
          <w:szCs w:val="20"/>
          <w:lang w:val="hr-HR"/>
        </w:rPr>
        <w:t>6.</w:t>
      </w:r>
      <w:r w:rsidR="004D1C0A" w:rsidRPr="0063013D">
        <w:rPr>
          <w:sz w:val="20"/>
          <w:szCs w:val="20"/>
          <w:lang w:val="hr-HR"/>
        </w:rPr>
        <w:t xml:space="preserve"> sjednici održanoj</w:t>
      </w:r>
      <w:r w:rsidR="00EF1A92">
        <w:rPr>
          <w:sz w:val="20"/>
          <w:szCs w:val="20"/>
          <w:lang w:val="hr-HR"/>
        </w:rPr>
        <w:t xml:space="preserve"> 09.06.</w:t>
      </w:r>
      <w:r w:rsidR="006B2140">
        <w:rPr>
          <w:sz w:val="20"/>
          <w:szCs w:val="20"/>
          <w:lang w:val="hr-HR"/>
        </w:rPr>
        <w:t>2026.</w:t>
      </w:r>
      <w:r>
        <w:rPr>
          <w:sz w:val="20"/>
          <w:szCs w:val="20"/>
          <w:lang w:val="hr-HR"/>
        </w:rPr>
        <w:t xml:space="preserve"> godine donosi:</w:t>
      </w:r>
    </w:p>
    <w:p w14:paraId="6FB2B344" w14:textId="77777777" w:rsidR="00620584" w:rsidRPr="0063013D" w:rsidRDefault="00620584" w:rsidP="00620584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63013D">
        <w:rPr>
          <w:b/>
          <w:color w:val="333333"/>
          <w:sz w:val="20"/>
          <w:szCs w:val="20"/>
          <w:lang w:val="hr-HR"/>
        </w:rPr>
        <w:t>ODLUKU</w:t>
      </w:r>
    </w:p>
    <w:p w14:paraId="359428D9" w14:textId="7AF3AD73" w:rsidR="00620584" w:rsidRPr="0063013D" w:rsidRDefault="005A1070" w:rsidP="00302AA9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63013D">
        <w:rPr>
          <w:b/>
          <w:color w:val="333333"/>
          <w:sz w:val="20"/>
          <w:szCs w:val="20"/>
          <w:lang w:val="hr-HR"/>
        </w:rPr>
        <w:t>o dodjeli jednokratne</w:t>
      </w:r>
      <w:r w:rsidR="00620584" w:rsidRPr="0063013D">
        <w:rPr>
          <w:b/>
          <w:color w:val="333333"/>
          <w:sz w:val="20"/>
          <w:szCs w:val="20"/>
          <w:lang w:val="hr-HR"/>
        </w:rPr>
        <w:t xml:space="preserve"> </w:t>
      </w:r>
      <w:r w:rsidR="004D1C0A" w:rsidRPr="0063013D">
        <w:rPr>
          <w:b/>
          <w:color w:val="333333"/>
          <w:sz w:val="20"/>
          <w:szCs w:val="20"/>
          <w:lang w:val="hr-HR"/>
        </w:rPr>
        <w:t>financijske potpore</w:t>
      </w:r>
      <w:r w:rsidR="00620584" w:rsidRPr="0063013D">
        <w:rPr>
          <w:b/>
          <w:color w:val="333333"/>
          <w:sz w:val="20"/>
          <w:szCs w:val="20"/>
          <w:lang w:val="hr-HR"/>
        </w:rPr>
        <w:t xml:space="preserve"> </w:t>
      </w:r>
      <w:r w:rsidR="004D1C0A" w:rsidRPr="0063013D">
        <w:rPr>
          <w:b/>
          <w:color w:val="333333"/>
          <w:sz w:val="20"/>
          <w:szCs w:val="20"/>
          <w:lang w:val="hr-HR"/>
        </w:rPr>
        <w:t xml:space="preserve">redovnim studentima s područja Općine Vratišinec za akademsku godinu </w:t>
      </w:r>
      <w:r w:rsidR="002C027F">
        <w:rPr>
          <w:b/>
          <w:color w:val="333333"/>
          <w:sz w:val="20"/>
          <w:szCs w:val="20"/>
          <w:lang w:val="hr-HR"/>
        </w:rPr>
        <w:t>202</w:t>
      </w:r>
      <w:r w:rsidR="00CC15F1">
        <w:rPr>
          <w:b/>
          <w:color w:val="333333"/>
          <w:sz w:val="20"/>
          <w:szCs w:val="20"/>
          <w:lang w:val="hr-HR"/>
        </w:rPr>
        <w:t>6</w:t>
      </w:r>
      <w:r w:rsidR="002C027F">
        <w:rPr>
          <w:b/>
          <w:color w:val="333333"/>
          <w:sz w:val="20"/>
          <w:szCs w:val="20"/>
          <w:lang w:val="hr-HR"/>
        </w:rPr>
        <w:t>./202</w:t>
      </w:r>
      <w:r w:rsidR="00CC15F1">
        <w:rPr>
          <w:b/>
          <w:color w:val="333333"/>
          <w:sz w:val="20"/>
          <w:szCs w:val="20"/>
          <w:lang w:val="hr-HR"/>
        </w:rPr>
        <w:t>7</w:t>
      </w:r>
      <w:r w:rsidR="002C027F">
        <w:rPr>
          <w:b/>
          <w:color w:val="333333"/>
          <w:sz w:val="20"/>
          <w:szCs w:val="20"/>
          <w:lang w:val="hr-HR"/>
        </w:rPr>
        <w:t>.</w:t>
      </w:r>
    </w:p>
    <w:p w14:paraId="0FEFCB1A" w14:textId="77777777" w:rsidR="00302AA9" w:rsidRDefault="00302AA9" w:rsidP="00302AA9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</w:p>
    <w:p w14:paraId="7D4F55BF" w14:textId="77777777" w:rsidR="0063013D" w:rsidRPr="0063013D" w:rsidRDefault="0063013D" w:rsidP="00302AA9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</w:p>
    <w:p w14:paraId="67996E28" w14:textId="77777777" w:rsidR="00620584" w:rsidRPr="0063013D" w:rsidRDefault="00620584" w:rsidP="00BE26CC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63013D">
        <w:rPr>
          <w:b/>
          <w:color w:val="333333"/>
          <w:sz w:val="20"/>
          <w:szCs w:val="20"/>
          <w:lang w:val="hr-HR"/>
        </w:rPr>
        <w:t>Članak 1.</w:t>
      </w:r>
    </w:p>
    <w:p w14:paraId="0423D26C" w14:textId="1304E86B" w:rsidR="004D1C0A" w:rsidRPr="0063013D" w:rsidRDefault="00620584" w:rsidP="00BE26CC">
      <w:pPr>
        <w:pStyle w:val="StandardWeb"/>
        <w:shd w:val="clear" w:color="auto" w:fill="FFFFFF"/>
        <w:spacing w:before="240" w:beforeAutospacing="0" w:after="240" w:afterAutospacing="0"/>
        <w:ind w:firstLine="720"/>
        <w:contextualSpacing/>
        <w:jc w:val="both"/>
        <w:rPr>
          <w:color w:val="333333"/>
          <w:sz w:val="20"/>
          <w:szCs w:val="20"/>
          <w:lang w:val="hr-HR"/>
        </w:rPr>
      </w:pPr>
      <w:r w:rsidRPr="0063013D">
        <w:rPr>
          <w:color w:val="333333"/>
          <w:sz w:val="20"/>
          <w:szCs w:val="20"/>
          <w:lang w:val="hr-HR"/>
        </w:rPr>
        <w:t xml:space="preserve">Ovom Odlukom </w:t>
      </w:r>
      <w:r w:rsidR="004D1C0A" w:rsidRPr="0063013D">
        <w:rPr>
          <w:color w:val="333333"/>
          <w:sz w:val="20"/>
          <w:szCs w:val="20"/>
          <w:lang w:val="hr-HR"/>
        </w:rPr>
        <w:t xml:space="preserve">utvrđuje se pravo na jednokratnu financijsku potporu svim redovnim studentima s prebivalištem na području Općine Vratišinec za studij u akademskoj godini </w:t>
      </w:r>
      <w:r w:rsidR="002C027F">
        <w:rPr>
          <w:color w:val="333333"/>
          <w:sz w:val="20"/>
          <w:szCs w:val="20"/>
          <w:lang w:val="hr-HR"/>
        </w:rPr>
        <w:t>202</w:t>
      </w:r>
      <w:r w:rsidR="006B2140">
        <w:rPr>
          <w:color w:val="333333"/>
          <w:sz w:val="20"/>
          <w:szCs w:val="20"/>
          <w:lang w:val="hr-HR"/>
        </w:rPr>
        <w:t>6</w:t>
      </w:r>
      <w:r w:rsidR="002C027F">
        <w:rPr>
          <w:color w:val="333333"/>
          <w:sz w:val="20"/>
          <w:szCs w:val="20"/>
          <w:lang w:val="hr-HR"/>
        </w:rPr>
        <w:t>./202</w:t>
      </w:r>
      <w:r w:rsidR="006B2140">
        <w:rPr>
          <w:color w:val="333333"/>
          <w:sz w:val="20"/>
          <w:szCs w:val="20"/>
          <w:lang w:val="hr-HR"/>
        </w:rPr>
        <w:t>7</w:t>
      </w:r>
      <w:r w:rsidR="002C027F">
        <w:rPr>
          <w:color w:val="333333"/>
          <w:sz w:val="20"/>
          <w:szCs w:val="20"/>
          <w:lang w:val="hr-HR"/>
        </w:rPr>
        <w:t>.</w:t>
      </w:r>
      <w:r w:rsidR="004D1C0A" w:rsidRPr="0063013D">
        <w:rPr>
          <w:color w:val="333333"/>
          <w:sz w:val="20"/>
          <w:szCs w:val="20"/>
          <w:lang w:val="hr-HR"/>
        </w:rPr>
        <w:t xml:space="preserve">, kao i </w:t>
      </w:r>
      <w:r w:rsidR="00582D74" w:rsidRPr="0063013D">
        <w:rPr>
          <w:color w:val="333333"/>
          <w:sz w:val="20"/>
          <w:szCs w:val="20"/>
          <w:lang w:val="hr-HR"/>
        </w:rPr>
        <w:t>uvjeti, visina, postupak dodjele i način isplate potpore.</w:t>
      </w:r>
    </w:p>
    <w:p w14:paraId="6D4C1D33" w14:textId="77777777" w:rsidR="00161526" w:rsidRPr="0063013D" w:rsidRDefault="00620584" w:rsidP="00BE26CC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2.</w:t>
      </w:r>
    </w:p>
    <w:p w14:paraId="1C090E90" w14:textId="32BDC91E" w:rsidR="00582D74" w:rsidRPr="0063013D" w:rsidRDefault="00582D74" w:rsidP="00582D74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 xml:space="preserve">Pravo na jednokratnu financijsku potporu (u daljnjem tekstu: potpora) imaju svi </w:t>
      </w:r>
      <w:r w:rsidR="0051246D">
        <w:rPr>
          <w:rFonts w:ascii="Times New Roman" w:hAnsi="Times New Roman" w:cs="Times New Roman"/>
          <w:sz w:val="20"/>
          <w:szCs w:val="20"/>
        </w:rPr>
        <w:t>studenti</w:t>
      </w:r>
      <w:r w:rsidRPr="0063013D">
        <w:rPr>
          <w:rFonts w:ascii="Times New Roman" w:hAnsi="Times New Roman" w:cs="Times New Roman"/>
          <w:sz w:val="20"/>
          <w:szCs w:val="20"/>
        </w:rPr>
        <w:t xml:space="preserve"> s</w:t>
      </w:r>
      <w:r w:rsidR="0051246D">
        <w:rPr>
          <w:rFonts w:ascii="Times New Roman" w:hAnsi="Times New Roman" w:cs="Times New Roman"/>
          <w:sz w:val="20"/>
          <w:szCs w:val="20"/>
        </w:rPr>
        <w:t xml:space="preserve"> prebivalištem na</w:t>
      </w:r>
      <w:r w:rsidR="00E50868">
        <w:rPr>
          <w:rFonts w:ascii="Times New Roman" w:hAnsi="Times New Roman" w:cs="Times New Roman"/>
          <w:sz w:val="20"/>
          <w:szCs w:val="20"/>
        </w:rPr>
        <w:t xml:space="preserve"> području</w:t>
      </w:r>
      <w:r w:rsidRPr="0063013D">
        <w:rPr>
          <w:rFonts w:ascii="Times New Roman" w:hAnsi="Times New Roman" w:cs="Times New Roman"/>
          <w:sz w:val="20"/>
          <w:szCs w:val="20"/>
        </w:rPr>
        <w:t xml:space="preserve"> Općine </w:t>
      </w:r>
      <w:proofErr w:type="spellStart"/>
      <w:r w:rsidRPr="0063013D">
        <w:rPr>
          <w:rFonts w:ascii="Times New Roman" w:hAnsi="Times New Roman" w:cs="Times New Roman"/>
          <w:sz w:val="20"/>
          <w:szCs w:val="20"/>
        </w:rPr>
        <w:t>Vratišinec</w:t>
      </w:r>
      <w:proofErr w:type="spellEnd"/>
      <w:r w:rsidRPr="0063013D">
        <w:rPr>
          <w:rFonts w:ascii="Times New Roman" w:hAnsi="Times New Roman" w:cs="Times New Roman"/>
          <w:sz w:val="20"/>
          <w:szCs w:val="20"/>
        </w:rPr>
        <w:t xml:space="preserve"> koji su u statusu redovnog studenta</w:t>
      </w:r>
      <w:r w:rsidR="00900133">
        <w:rPr>
          <w:rFonts w:ascii="Times New Roman" w:hAnsi="Times New Roman" w:cs="Times New Roman"/>
          <w:sz w:val="20"/>
          <w:szCs w:val="20"/>
        </w:rPr>
        <w:t xml:space="preserve"> upisani u akademsku godinu </w:t>
      </w:r>
      <w:r w:rsidR="002C027F">
        <w:rPr>
          <w:rFonts w:ascii="Times New Roman" w:hAnsi="Times New Roman" w:cs="Times New Roman"/>
          <w:sz w:val="20"/>
          <w:szCs w:val="20"/>
        </w:rPr>
        <w:t>202</w:t>
      </w:r>
      <w:r w:rsidR="006B2140">
        <w:rPr>
          <w:rFonts w:ascii="Times New Roman" w:hAnsi="Times New Roman" w:cs="Times New Roman"/>
          <w:sz w:val="20"/>
          <w:szCs w:val="20"/>
        </w:rPr>
        <w:t>6</w:t>
      </w:r>
      <w:r w:rsidR="002C027F">
        <w:rPr>
          <w:rFonts w:ascii="Times New Roman" w:hAnsi="Times New Roman" w:cs="Times New Roman"/>
          <w:sz w:val="20"/>
          <w:szCs w:val="20"/>
        </w:rPr>
        <w:t>./202</w:t>
      </w:r>
      <w:r w:rsidR="006B2140">
        <w:rPr>
          <w:rFonts w:ascii="Times New Roman" w:hAnsi="Times New Roman" w:cs="Times New Roman"/>
          <w:sz w:val="20"/>
          <w:szCs w:val="20"/>
        </w:rPr>
        <w:t>7</w:t>
      </w:r>
      <w:r w:rsidR="002C027F">
        <w:rPr>
          <w:rFonts w:ascii="Times New Roman" w:hAnsi="Times New Roman" w:cs="Times New Roman"/>
          <w:sz w:val="20"/>
          <w:szCs w:val="20"/>
        </w:rPr>
        <w:t>.</w:t>
      </w:r>
      <w:r w:rsidRPr="0063013D">
        <w:rPr>
          <w:rFonts w:ascii="Times New Roman" w:hAnsi="Times New Roman" w:cs="Times New Roman"/>
          <w:sz w:val="20"/>
          <w:szCs w:val="20"/>
        </w:rPr>
        <w:t xml:space="preserve"> na bilo koju javnu visokoškolsku ustanovu u Republici Hrvatskoj, Europskoj uniji ili u inozemstvu, a jave se na raspisan javni poziv i dostave svu potrebnu dokumentaciju.</w:t>
      </w:r>
    </w:p>
    <w:p w14:paraId="2280667B" w14:textId="77777777" w:rsidR="00582D74" w:rsidRPr="0063013D" w:rsidRDefault="00582D74" w:rsidP="00582D74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 xml:space="preserve">Pod istim uvjetima pravo na dodjelu potpore ostvaruju i studenti koji su upisani na privatne visokoškolske ustanove s pravom javnosti. </w:t>
      </w:r>
    </w:p>
    <w:p w14:paraId="32E8510E" w14:textId="77777777" w:rsidR="00582D74" w:rsidRPr="0063013D" w:rsidRDefault="00582D74" w:rsidP="00582D74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57A4DCC" w14:textId="77777777" w:rsidR="00620584" w:rsidRPr="0063013D" w:rsidRDefault="00620584" w:rsidP="00582D7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3.</w:t>
      </w:r>
    </w:p>
    <w:p w14:paraId="10073812" w14:textId="77777777" w:rsidR="00582D74" w:rsidRPr="0063013D" w:rsidRDefault="00582D74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ab/>
        <w:t xml:space="preserve">Potpora iznosi </w:t>
      </w:r>
      <w:r w:rsidR="00ED13BB">
        <w:rPr>
          <w:rFonts w:ascii="Times New Roman" w:hAnsi="Times New Roman" w:cs="Times New Roman"/>
          <w:sz w:val="20"/>
          <w:szCs w:val="20"/>
        </w:rPr>
        <w:t>100</w:t>
      </w:r>
      <w:r w:rsidR="00804D6B">
        <w:rPr>
          <w:rFonts w:ascii="Times New Roman" w:hAnsi="Times New Roman" w:cs="Times New Roman"/>
          <w:sz w:val="20"/>
          <w:szCs w:val="20"/>
        </w:rPr>
        <w:t>,00</w:t>
      </w:r>
      <w:r w:rsidRPr="0063013D">
        <w:rPr>
          <w:rFonts w:ascii="Times New Roman" w:hAnsi="Times New Roman" w:cs="Times New Roman"/>
          <w:sz w:val="20"/>
          <w:szCs w:val="20"/>
        </w:rPr>
        <w:t xml:space="preserve"> </w:t>
      </w:r>
      <w:r w:rsidR="00E13B46">
        <w:rPr>
          <w:rFonts w:ascii="Times New Roman" w:hAnsi="Times New Roman" w:cs="Times New Roman"/>
          <w:sz w:val="20"/>
          <w:szCs w:val="20"/>
        </w:rPr>
        <w:t>EUR</w:t>
      </w:r>
      <w:r w:rsidRPr="0063013D">
        <w:rPr>
          <w:rFonts w:ascii="Times New Roman" w:hAnsi="Times New Roman" w:cs="Times New Roman"/>
          <w:sz w:val="20"/>
          <w:szCs w:val="20"/>
        </w:rPr>
        <w:t>, isplaćuje se jednokratno, najkasnije do kraja akademske godine za koju je dodijeljena, a namijenjena je za pokrivanje dijela troškova studiranja.</w:t>
      </w:r>
    </w:p>
    <w:p w14:paraId="7FFEBD69" w14:textId="6ECB6EE2" w:rsidR="00582D74" w:rsidRPr="0063013D" w:rsidRDefault="00582D74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ab/>
        <w:t xml:space="preserve">Sredstva za isplatu potpora osigurana su u Proračunu Općine </w:t>
      </w:r>
      <w:proofErr w:type="spellStart"/>
      <w:r w:rsidRPr="0063013D">
        <w:rPr>
          <w:rFonts w:ascii="Times New Roman" w:hAnsi="Times New Roman" w:cs="Times New Roman"/>
          <w:sz w:val="20"/>
          <w:szCs w:val="20"/>
        </w:rPr>
        <w:t>Vratišinec</w:t>
      </w:r>
      <w:proofErr w:type="spellEnd"/>
      <w:r w:rsidRPr="0063013D">
        <w:rPr>
          <w:rFonts w:ascii="Times New Roman" w:hAnsi="Times New Roman" w:cs="Times New Roman"/>
          <w:sz w:val="20"/>
          <w:szCs w:val="20"/>
        </w:rPr>
        <w:t xml:space="preserve"> za </w:t>
      </w:r>
      <w:r w:rsidR="002C027F">
        <w:rPr>
          <w:rFonts w:ascii="Times New Roman" w:hAnsi="Times New Roman" w:cs="Times New Roman"/>
          <w:sz w:val="20"/>
          <w:szCs w:val="20"/>
        </w:rPr>
        <w:t>202</w:t>
      </w:r>
      <w:r w:rsidR="006B2140">
        <w:rPr>
          <w:rFonts w:ascii="Times New Roman" w:hAnsi="Times New Roman" w:cs="Times New Roman"/>
          <w:sz w:val="20"/>
          <w:szCs w:val="20"/>
        </w:rPr>
        <w:t>6</w:t>
      </w:r>
      <w:r w:rsidRPr="0063013D">
        <w:rPr>
          <w:rFonts w:ascii="Times New Roman" w:hAnsi="Times New Roman" w:cs="Times New Roman"/>
          <w:sz w:val="20"/>
          <w:szCs w:val="20"/>
        </w:rPr>
        <w:t>. godinu.</w:t>
      </w:r>
    </w:p>
    <w:p w14:paraId="6AB57228" w14:textId="77777777" w:rsidR="00302AA9" w:rsidRPr="0063013D" w:rsidRDefault="00302AA9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DE9630A" w14:textId="77777777" w:rsidR="00582D74" w:rsidRPr="0063013D" w:rsidRDefault="00582D74" w:rsidP="00302AA9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4.</w:t>
      </w:r>
    </w:p>
    <w:p w14:paraId="0D894FCD" w14:textId="77777777" w:rsidR="00302AA9" w:rsidRPr="0063013D" w:rsidRDefault="00302AA9" w:rsidP="0063013D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 xml:space="preserve">Potpora se dodjeljuje na osnovi javnog poziva koji raspisuje </w:t>
      </w:r>
      <w:r w:rsidR="0051246D">
        <w:rPr>
          <w:rFonts w:ascii="Times New Roman" w:hAnsi="Times New Roman" w:cs="Times New Roman"/>
          <w:sz w:val="20"/>
          <w:szCs w:val="20"/>
        </w:rPr>
        <w:t xml:space="preserve">načelnik </w:t>
      </w:r>
      <w:r w:rsidRPr="0063013D">
        <w:rPr>
          <w:rFonts w:ascii="Times New Roman" w:hAnsi="Times New Roman" w:cs="Times New Roman"/>
          <w:sz w:val="20"/>
          <w:szCs w:val="20"/>
        </w:rPr>
        <w:t>Općine Vratišinec. U javnom pozivu navodi se rok prijave, koji ne može biti kraći od 15 dana od dana objave poziva, visina potpore, uvjeti dodjele, potrebni dokumenti, način prijave i način obavještavanja o dodijeljenim potpora</w:t>
      </w:r>
      <w:r w:rsidR="00E13B46">
        <w:rPr>
          <w:rFonts w:ascii="Times New Roman" w:hAnsi="Times New Roman" w:cs="Times New Roman"/>
          <w:sz w:val="20"/>
          <w:szCs w:val="20"/>
        </w:rPr>
        <w:t>ma</w:t>
      </w:r>
      <w:r w:rsidRPr="0063013D">
        <w:rPr>
          <w:rFonts w:ascii="Times New Roman" w:hAnsi="Times New Roman" w:cs="Times New Roman"/>
          <w:sz w:val="20"/>
          <w:szCs w:val="20"/>
        </w:rPr>
        <w:t xml:space="preserve"> te način njihove isplate.</w:t>
      </w:r>
    </w:p>
    <w:p w14:paraId="67C724CA" w14:textId="77777777" w:rsidR="00302AA9" w:rsidRPr="0063013D" w:rsidRDefault="00302AA9" w:rsidP="00302AA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DDB57DC" w14:textId="77777777" w:rsidR="00302AA9" w:rsidRPr="0063013D" w:rsidRDefault="00302AA9" w:rsidP="00302AA9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5.</w:t>
      </w:r>
    </w:p>
    <w:p w14:paraId="42C68424" w14:textId="155FCFFE" w:rsidR="00302AA9" w:rsidRPr="0063013D" w:rsidRDefault="00302AA9" w:rsidP="00302AA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ab/>
        <w:t xml:space="preserve">Prebivalište na području Općine Vratišinec studenti dokazuju preslikom važeće osobne iskaznice, a status redovnog studenta originalom potvrde visokoškolske ustanove o upisu u akademsku godinu </w:t>
      </w:r>
      <w:r w:rsidR="002C027F">
        <w:rPr>
          <w:rFonts w:ascii="Times New Roman" w:hAnsi="Times New Roman" w:cs="Times New Roman"/>
          <w:sz w:val="20"/>
          <w:szCs w:val="20"/>
        </w:rPr>
        <w:t>202</w:t>
      </w:r>
      <w:r w:rsidR="006B2140">
        <w:rPr>
          <w:rFonts w:ascii="Times New Roman" w:hAnsi="Times New Roman" w:cs="Times New Roman"/>
          <w:sz w:val="20"/>
          <w:szCs w:val="20"/>
        </w:rPr>
        <w:t>6</w:t>
      </w:r>
      <w:r w:rsidR="002C027F">
        <w:rPr>
          <w:rFonts w:ascii="Times New Roman" w:hAnsi="Times New Roman" w:cs="Times New Roman"/>
          <w:sz w:val="20"/>
          <w:szCs w:val="20"/>
        </w:rPr>
        <w:t>./202</w:t>
      </w:r>
      <w:r w:rsidR="006B2140">
        <w:rPr>
          <w:rFonts w:ascii="Times New Roman" w:hAnsi="Times New Roman" w:cs="Times New Roman"/>
          <w:sz w:val="20"/>
          <w:szCs w:val="20"/>
        </w:rPr>
        <w:t>7</w:t>
      </w:r>
      <w:r w:rsidR="002C027F">
        <w:rPr>
          <w:rFonts w:ascii="Times New Roman" w:hAnsi="Times New Roman" w:cs="Times New Roman"/>
          <w:sz w:val="20"/>
          <w:szCs w:val="20"/>
        </w:rPr>
        <w:t>.</w:t>
      </w:r>
      <w:r w:rsidRPr="0063013D">
        <w:rPr>
          <w:rFonts w:ascii="Times New Roman" w:hAnsi="Times New Roman" w:cs="Times New Roman"/>
          <w:sz w:val="20"/>
          <w:szCs w:val="20"/>
        </w:rPr>
        <w:t>, odnosno odgovarajućim ispisima iz sustava E-građani.</w:t>
      </w:r>
    </w:p>
    <w:p w14:paraId="54C81E29" w14:textId="77777777" w:rsidR="00302AA9" w:rsidRPr="0063013D" w:rsidRDefault="00302AA9" w:rsidP="00302AA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ab/>
        <w:t>Prijavitelji su du</w:t>
      </w:r>
      <w:r w:rsidR="00220C88">
        <w:rPr>
          <w:rFonts w:ascii="Times New Roman" w:hAnsi="Times New Roman" w:cs="Times New Roman"/>
          <w:sz w:val="20"/>
          <w:szCs w:val="20"/>
        </w:rPr>
        <w:t>žni dostaviti OIB te IBAN račun na koji će se isplatiti potpora</w:t>
      </w:r>
      <w:r w:rsidRPr="0063013D">
        <w:rPr>
          <w:rFonts w:ascii="Times New Roman" w:hAnsi="Times New Roman" w:cs="Times New Roman"/>
          <w:sz w:val="20"/>
          <w:szCs w:val="20"/>
        </w:rPr>
        <w:t xml:space="preserve"> s naznakom po</w:t>
      </w:r>
      <w:r w:rsidR="00220C88">
        <w:rPr>
          <w:rFonts w:ascii="Times New Roman" w:hAnsi="Times New Roman" w:cs="Times New Roman"/>
          <w:sz w:val="20"/>
          <w:szCs w:val="20"/>
        </w:rPr>
        <w:t>slovne banke u kojoj je otvoren.</w:t>
      </w:r>
    </w:p>
    <w:p w14:paraId="1C39F6DE" w14:textId="77777777" w:rsidR="00302AA9" w:rsidRPr="0063013D" w:rsidRDefault="00302AA9" w:rsidP="00302AA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6C072AB" w14:textId="77777777" w:rsidR="00302AA9" w:rsidRPr="0063013D" w:rsidRDefault="00302AA9" w:rsidP="00302AA9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6.</w:t>
      </w:r>
    </w:p>
    <w:p w14:paraId="4FFC0A06" w14:textId="77777777" w:rsidR="00302AA9" w:rsidRPr="0063013D" w:rsidRDefault="00302AA9" w:rsidP="00302AA9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>Za provedbu ove Odluke zadužuje se Jedinstveni upravni odjel Općine Vratišinec.</w:t>
      </w:r>
    </w:p>
    <w:p w14:paraId="1319646B" w14:textId="77777777" w:rsidR="00302AA9" w:rsidRPr="0063013D" w:rsidRDefault="00302AA9" w:rsidP="00302AA9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02E2759" w14:textId="77777777" w:rsidR="00302AA9" w:rsidRPr="0063013D" w:rsidRDefault="00302AA9" w:rsidP="00302AA9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13D">
        <w:rPr>
          <w:rFonts w:ascii="Times New Roman" w:hAnsi="Times New Roman" w:cs="Times New Roman"/>
          <w:b/>
          <w:sz w:val="20"/>
          <w:szCs w:val="20"/>
        </w:rPr>
        <w:t>Članak 7.</w:t>
      </w:r>
    </w:p>
    <w:p w14:paraId="15A8704E" w14:textId="77777777" w:rsidR="00582D74" w:rsidRPr="0063013D" w:rsidRDefault="00302AA9" w:rsidP="0063013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w:r w:rsidRPr="0063013D">
        <w:rPr>
          <w:rFonts w:ascii="Times New Roman" w:hAnsi="Times New Roman" w:cs="Times New Roman"/>
          <w:sz w:val="20"/>
          <w:szCs w:val="20"/>
        </w:rPr>
        <w:t>Ova Odluka stupa na snagu osmog dana od dana objave u „Službenom glasniku Međimurske županije“.</w:t>
      </w:r>
    </w:p>
    <w:p w14:paraId="79E9142F" w14:textId="77777777" w:rsidR="0063013D" w:rsidRDefault="0063013D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DB84396" w14:textId="77777777" w:rsidR="0063013D" w:rsidRDefault="0063013D" w:rsidP="0063013D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OPĆINSKO VIJEĆE OPĆINE VRATIŠINEC</w:t>
      </w:r>
    </w:p>
    <w:p w14:paraId="2105BCB7" w14:textId="77777777" w:rsidR="0063013D" w:rsidRDefault="0063013D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4258F9F" w14:textId="2AB38831" w:rsidR="00BE26CC" w:rsidRDefault="00DE72B6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KLASA: </w:t>
      </w:r>
      <w:r w:rsidR="002D2903">
        <w:rPr>
          <w:rFonts w:ascii="Times New Roman" w:hAnsi="Times New Roman" w:cs="Times New Roman"/>
          <w:sz w:val="20"/>
          <w:szCs w:val="20"/>
        </w:rPr>
        <w:t>024-01/</w:t>
      </w:r>
      <w:r w:rsidR="006B2140">
        <w:rPr>
          <w:rFonts w:ascii="Times New Roman" w:hAnsi="Times New Roman" w:cs="Times New Roman"/>
          <w:sz w:val="20"/>
          <w:szCs w:val="20"/>
        </w:rPr>
        <w:t>26-01/02</w:t>
      </w:r>
    </w:p>
    <w:p w14:paraId="6003AA1D" w14:textId="2381B1CE" w:rsidR="00DE72B6" w:rsidRDefault="00DE72B6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URBROJ</w:t>
      </w:r>
      <w:r w:rsidR="00E32FDF">
        <w:rPr>
          <w:rFonts w:ascii="Times New Roman" w:hAnsi="Times New Roman" w:cs="Times New Roman"/>
          <w:sz w:val="20"/>
          <w:szCs w:val="20"/>
        </w:rPr>
        <w:t>: 2109</w:t>
      </w:r>
      <w:r w:rsidR="006B2140">
        <w:rPr>
          <w:rFonts w:ascii="Times New Roman" w:hAnsi="Times New Roman" w:cs="Times New Roman"/>
          <w:sz w:val="20"/>
          <w:szCs w:val="20"/>
        </w:rPr>
        <w:t>-</w:t>
      </w:r>
      <w:r w:rsidR="00E32FDF">
        <w:rPr>
          <w:rFonts w:ascii="Times New Roman" w:hAnsi="Times New Roman" w:cs="Times New Roman"/>
          <w:sz w:val="20"/>
          <w:szCs w:val="20"/>
        </w:rPr>
        <w:t>19-01-</w:t>
      </w:r>
      <w:r w:rsidR="006B2140">
        <w:rPr>
          <w:rFonts w:ascii="Times New Roman" w:hAnsi="Times New Roman" w:cs="Times New Roman"/>
          <w:sz w:val="20"/>
          <w:szCs w:val="20"/>
        </w:rPr>
        <w:t>26-</w:t>
      </w:r>
      <w:r w:rsidR="00EF1A92">
        <w:rPr>
          <w:rFonts w:ascii="Times New Roman" w:hAnsi="Times New Roman" w:cs="Times New Roman"/>
          <w:sz w:val="20"/>
          <w:szCs w:val="20"/>
        </w:rPr>
        <w:t>11</w:t>
      </w:r>
    </w:p>
    <w:p w14:paraId="07A21559" w14:textId="4AF0B9F9" w:rsidR="00E13B46" w:rsidRDefault="00DE72B6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Vratišinec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EF1A92">
        <w:rPr>
          <w:rFonts w:ascii="Times New Roman" w:hAnsi="Times New Roman" w:cs="Times New Roman"/>
          <w:sz w:val="20"/>
          <w:szCs w:val="20"/>
        </w:rPr>
        <w:t>09.06.2026.g.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13B46">
        <w:rPr>
          <w:rFonts w:ascii="Times New Roman" w:hAnsi="Times New Roman" w:cs="Times New Roman"/>
          <w:sz w:val="20"/>
          <w:szCs w:val="20"/>
        </w:rPr>
        <w:t xml:space="preserve">   </w:t>
      </w:r>
      <w:r w:rsidR="00E13B46">
        <w:rPr>
          <w:rFonts w:ascii="Times New Roman" w:hAnsi="Times New Roman" w:cs="Times New Roman"/>
          <w:sz w:val="20"/>
          <w:szCs w:val="20"/>
        </w:rPr>
        <w:tab/>
        <w:t xml:space="preserve">                      </w:t>
      </w:r>
    </w:p>
    <w:p w14:paraId="70199FA4" w14:textId="77777777" w:rsidR="00E13B46" w:rsidRDefault="00E13B46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20E4C25" w14:textId="77777777" w:rsidR="00DE72B6" w:rsidRDefault="00E13B46" w:rsidP="00BE26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PREDSJEDNICA</w:t>
      </w:r>
      <w:r w:rsidR="00DE72B6">
        <w:rPr>
          <w:rFonts w:ascii="Times New Roman" w:hAnsi="Times New Roman" w:cs="Times New Roman"/>
          <w:sz w:val="20"/>
          <w:szCs w:val="20"/>
        </w:rPr>
        <w:t>:</w:t>
      </w:r>
    </w:p>
    <w:p w14:paraId="198BDAC5" w14:textId="75F0A1F5" w:rsidR="00BE26CC" w:rsidRPr="00302AA9" w:rsidRDefault="00DE72B6" w:rsidP="00FF1CF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</w:t>
      </w:r>
      <w:r w:rsidR="00E13B46">
        <w:rPr>
          <w:rFonts w:ascii="Times New Roman" w:hAnsi="Times New Roman" w:cs="Times New Roman"/>
          <w:sz w:val="20"/>
          <w:szCs w:val="20"/>
        </w:rPr>
        <w:t xml:space="preserve">     </w:t>
      </w:r>
      <w:r w:rsidR="006B2140">
        <w:rPr>
          <w:rFonts w:ascii="Times New Roman" w:hAnsi="Times New Roman" w:cs="Times New Roman"/>
          <w:sz w:val="20"/>
          <w:szCs w:val="20"/>
        </w:rPr>
        <w:t>Štefanija Jambrošić</w:t>
      </w:r>
    </w:p>
    <w:sectPr w:rsidR="00BE26CC" w:rsidRPr="00302AA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291CE" w14:textId="77777777" w:rsidR="000D3ED5" w:rsidRDefault="000D3ED5" w:rsidP="004D1C0A">
      <w:pPr>
        <w:spacing w:after="0" w:line="240" w:lineRule="auto"/>
      </w:pPr>
      <w:r>
        <w:separator/>
      </w:r>
    </w:p>
  </w:endnote>
  <w:endnote w:type="continuationSeparator" w:id="0">
    <w:p w14:paraId="201FA68D" w14:textId="77777777" w:rsidR="000D3ED5" w:rsidRDefault="000D3ED5" w:rsidP="004D1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1C0F" w14:textId="77777777" w:rsidR="000D3ED5" w:rsidRDefault="000D3ED5" w:rsidP="004D1C0A">
      <w:pPr>
        <w:spacing w:after="0" w:line="240" w:lineRule="auto"/>
      </w:pPr>
      <w:r>
        <w:separator/>
      </w:r>
    </w:p>
  </w:footnote>
  <w:footnote w:type="continuationSeparator" w:id="0">
    <w:p w14:paraId="5E1FB20D" w14:textId="77777777" w:rsidR="000D3ED5" w:rsidRDefault="000D3ED5" w:rsidP="004D1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7436" w14:textId="6C982DBF" w:rsidR="004D1C0A" w:rsidRPr="004D1C0A" w:rsidRDefault="004D1C0A" w:rsidP="0048598C">
    <w:pPr>
      <w:pStyle w:val="Zaglavlje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B110C"/>
    <w:multiLevelType w:val="hybridMultilevel"/>
    <w:tmpl w:val="545C9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5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584"/>
    <w:rsid w:val="000D3ED5"/>
    <w:rsid w:val="000D411B"/>
    <w:rsid w:val="001141A6"/>
    <w:rsid w:val="00161526"/>
    <w:rsid w:val="001862DA"/>
    <w:rsid w:val="001E7071"/>
    <w:rsid w:val="001F311C"/>
    <w:rsid w:val="00220C88"/>
    <w:rsid w:val="002A08FA"/>
    <w:rsid w:val="002A2244"/>
    <w:rsid w:val="002C027F"/>
    <w:rsid w:val="002D2903"/>
    <w:rsid w:val="00302AA9"/>
    <w:rsid w:val="00375417"/>
    <w:rsid w:val="00395044"/>
    <w:rsid w:val="003A72AC"/>
    <w:rsid w:val="003D13B5"/>
    <w:rsid w:val="0048555B"/>
    <w:rsid w:val="0048598C"/>
    <w:rsid w:val="004A2C22"/>
    <w:rsid w:val="004D1C0A"/>
    <w:rsid w:val="0051246D"/>
    <w:rsid w:val="0052438B"/>
    <w:rsid w:val="00533D77"/>
    <w:rsid w:val="00565400"/>
    <w:rsid w:val="00582643"/>
    <w:rsid w:val="00582D74"/>
    <w:rsid w:val="005A1070"/>
    <w:rsid w:val="005B48BE"/>
    <w:rsid w:val="005D5031"/>
    <w:rsid w:val="005D69D4"/>
    <w:rsid w:val="00607234"/>
    <w:rsid w:val="00620584"/>
    <w:rsid w:val="0063013D"/>
    <w:rsid w:val="00650F95"/>
    <w:rsid w:val="00683911"/>
    <w:rsid w:val="006B2140"/>
    <w:rsid w:val="007050F5"/>
    <w:rsid w:val="0074579B"/>
    <w:rsid w:val="007725EB"/>
    <w:rsid w:val="00804D6B"/>
    <w:rsid w:val="00867EC4"/>
    <w:rsid w:val="0088065E"/>
    <w:rsid w:val="008B1F99"/>
    <w:rsid w:val="008D6E99"/>
    <w:rsid w:val="00900133"/>
    <w:rsid w:val="009159BC"/>
    <w:rsid w:val="00942CB6"/>
    <w:rsid w:val="00944383"/>
    <w:rsid w:val="00961E7A"/>
    <w:rsid w:val="009632EC"/>
    <w:rsid w:val="009803D0"/>
    <w:rsid w:val="00A53E58"/>
    <w:rsid w:val="00A70EE1"/>
    <w:rsid w:val="00AD5AAE"/>
    <w:rsid w:val="00AF432B"/>
    <w:rsid w:val="00B414C6"/>
    <w:rsid w:val="00B77F98"/>
    <w:rsid w:val="00BE26CC"/>
    <w:rsid w:val="00BF30C0"/>
    <w:rsid w:val="00CC15F1"/>
    <w:rsid w:val="00CD1DD3"/>
    <w:rsid w:val="00CE0760"/>
    <w:rsid w:val="00D46E7C"/>
    <w:rsid w:val="00DD3E42"/>
    <w:rsid w:val="00DE72B6"/>
    <w:rsid w:val="00E13B46"/>
    <w:rsid w:val="00E30FDC"/>
    <w:rsid w:val="00E32FDF"/>
    <w:rsid w:val="00E50868"/>
    <w:rsid w:val="00E85EEE"/>
    <w:rsid w:val="00EA4D2A"/>
    <w:rsid w:val="00ED13BB"/>
    <w:rsid w:val="00EF1A92"/>
    <w:rsid w:val="00FA1B02"/>
    <w:rsid w:val="00FF171A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8DF5E"/>
  <w15:chartTrackingRefBased/>
  <w15:docId w15:val="{78D1BB69-840E-4029-8573-E379A643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62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aglaeno">
    <w:name w:val="Strong"/>
    <w:basedOn w:val="Zadanifontodlomka"/>
    <w:uiPriority w:val="22"/>
    <w:qFormat/>
    <w:rsid w:val="00620584"/>
    <w:rPr>
      <w:b/>
      <w:bCs/>
    </w:rPr>
  </w:style>
  <w:style w:type="paragraph" w:styleId="Odlomakpopisa">
    <w:name w:val="List Paragraph"/>
    <w:basedOn w:val="Normal"/>
    <w:uiPriority w:val="34"/>
    <w:qFormat/>
    <w:rsid w:val="00BE26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E2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6CC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D1C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1C0A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D1C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1C0A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1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ED9C6-FF08-484E-A40B-EAD0F7FA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2026-06-11T10:32:00Z</cp:lastPrinted>
  <dcterms:created xsi:type="dcterms:W3CDTF">2026-06-11T10:33:00Z</dcterms:created>
  <dcterms:modified xsi:type="dcterms:W3CDTF">2026-06-11T10:33:00Z</dcterms:modified>
</cp:coreProperties>
</file>